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3E" w:rsidRDefault="00734A3E" w:rsidP="00734A3E">
      <w:pPr>
        <w:tabs>
          <w:tab w:val="left" w:pos="1134"/>
        </w:tabs>
        <w:ind w:left="851" w:right="-683"/>
        <w:jc w:val="both"/>
        <w:rPr>
          <w:sz w:val="26"/>
          <w:szCs w:val="26"/>
        </w:rPr>
      </w:pPr>
      <w:bookmarkStart w:id="0" w:name="_GoBack"/>
      <w:bookmarkEnd w:id="0"/>
    </w:p>
    <w:p w:rsidR="001D31D4" w:rsidRDefault="001D31D4" w:rsidP="00734A3E">
      <w:pPr>
        <w:tabs>
          <w:tab w:val="left" w:pos="1134"/>
        </w:tabs>
        <w:ind w:left="851" w:right="-683"/>
        <w:jc w:val="both"/>
        <w:rPr>
          <w:sz w:val="26"/>
          <w:szCs w:val="26"/>
        </w:rPr>
      </w:pPr>
    </w:p>
    <w:p w:rsidR="00685E6F" w:rsidRDefault="00E166D7" w:rsidP="006048F3">
      <w:pPr>
        <w:tabs>
          <w:tab w:val="left" w:pos="1134"/>
        </w:tabs>
        <w:ind w:left="851" w:right="-683"/>
        <w:jc w:val="both"/>
        <w:rPr>
          <w:sz w:val="26"/>
          <w:szCs w:val="26"/>
        </w:rPr>
      </w:pPr>
      <w:r>
        <w:rPr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65.25pt" o:ole="">
            <v:imagedata r:id="rId5" o:title=""/>
          </v:shape>
          <o:OLEObject Type="Embed" ProgID="FoxitReader.Document" ShapeID="_x0000_i1025" DrawAspect="Content" ObjectID="_1640536184" r:id="rId6"/>
        </w:object>
      </w:r>
    </w:p>
    <w:p w:rsidR="00685E6F" w:rsidRDefault="00685E6F" w:rsidP="001D31D4">
      <w:pPr>
        <w:tabs>
          <w:tab w:val="left" w:pos="1134"/>
        </w:tabs>
        <w:ind w:left="851" w:right="-683"/>
        <w:jc w:val="both"/>
        <w:rPr>
          <w:sz w:val="26"/>
          <w:szCs w:val="26"/>
        </w:rPr>
      </w:pPr>
    </w:p>
    <w:p w:rsidR="001D31D4" w:rsidRPr="00005404" w:rsidRDefault="001D31D4" w:rsidP="00734A3E">
      <w:pPr>
        <w:tabs>
          <w:tab w:val="left" w:pos="1134"/>
        </w:tabs>
        <w:ind w:left="851" w:right="-683"/>
        <w:jc w:val="both"/>
        <w:rPr>
          <w:sz w:val="26"/>
          <w:szCs w:val="26"/>
        </w:rPr>
      </w:pPr>
    </w:p>
    <w:p w:rsidR="00AE63FC" w:rsidRPr="00005404" w:rsidRDefault="00AE63FC" w:rsidP="00BE3348">
      <w:pPr>
        <w:numPr>
          <w:ilvl w:val="0"/>
          <w:numId w:val="4"/>
        </w:numPr>
        <w:tabs>
          <w:tab w:val="left" w:pos="1134"/>
        </w:tabs>
        <w:ind w:left="0" w:right="-683" w:firstLine="851"/>
        <w:jc w:val="both"/>
        <w:rPr>
          <w:sz w:val="26"/>
          <w:szCs w:val="26"/>
        </w:rPr>
      </w:pPr>
      <w:r w:rsidRPr="00005404">
        <w:rPr>
          <w:sz w:val="26"/>
          <w:szCs w:val="26"/>
        </w:rPr>
        <w:lastRenderedPageBreak/>
        <w:t xml:space="preserve">повышение профессионального мастерства, развитие творческой </w:t>
      </w:r>
      <w:proofErr w:type="gramStart"/>
      <w:r w:rsidRPr="00005404">
        <w:rPr>
          <w:sz w:val="26"/>
          <w:szCs w:val="26"/>
        </w:rPr>
        <w:t>активности  педагогических</w:t>
      </w:r>
      <w:proofErr w:type="gramEnd"/>
      <w:r w:rsidRPr="00005404">
        <w:rPr>
          <w:sz w:val="26"/>
          <w:szCs w:val="26"/>
        </w:rPr>
        <w:t xml:space="preserve"> работников </w:t>
      </w:r>
      <w:r w:rsidR="00BE3348">
        <w:rPr>
          <w:sz w:val="26"/>
          <w:szCs w:val="26"/>
        </w:rPr>
        <w:t>МБДОУ</w:t>
      </w:r>
      <w:r w:rsidRPr="00005404">
        <w:rPr>
          <w:sz w:val="26"/>
          <w:szCs w:val="26"/>
        </w:rPr>
        <w:t>.</w:t>
      </w:r>
    </w:p>
    <w:p w:rsidR="00AE63FC" w:rsidRPr="00005404" w:rsidRDefault="00AE63FC" w:rsidP="00BE3348">
      <w:pPr>
        <w:tabs>
          <w:tab w:val="left" w:pos="1134"/>
        </w:tabs>
        <w:ind w:right="-683" w:firstLine="851"/>
        <w:jc w:val="both"/>
        <w:rPr>
          <w:sz w:val="26"/>
          <w:szCs w:val="26"/>
        </w:rPr>
      </w:pPr>
    </w:p>
    <w:p w:rsidR="00AE63FC" w:rsidRPr="00005404" w:rsidRDefault="00005404" w:rsidP="00BE3348">
      <w:pPr>
        <w:ind w:right="-683"/>
        <w:jc w:val="center"/>
        <w:rPr>
          <w:b/>
          <w:sz w:val="26"/>
          <w:szCs w:val="26"/>
        </w:rPr>
      </w:pPr>
      <w:r w:rsidRPr="00005404">
        <w:rPr>
          <w:b/>
          <w:sz w:val="26"/>
          <w:szCs w:val="26"/>
        </w:rPr>
        <w:t>3</w:t>
      </w:r>
      <w:r w:rsidR="00AE63FC" w:rsidRPr="00005404">
        <w:rPr>
          <w:b/>
          <w:sz w:val="26"/>
          <w:szCs w:val="26"/>
        </w:rPr>
        <w:t xml:space="preserve">.  Функции </w:t>
      </w:r>
      <w:proofErr w:type="gramStart"/>
      <w:r w:rsidR="00AE63FC" w:rsidRPr="00005404">
        <w:rPr>
          <w:b/>
          <w:sz w:val="26"/>
          <w:szCs w:val="26"/>
        </w:rPr>
        <w:t>Педагогического  совета</w:t>
      </w:r>
      <w:proofErr w:type="gramEnd"/>
      <w:r w:rsidR="00AE63FC" w:rsidRPr="00BE3348">
        <w:rPr>
          <w:b/>
          <w:sz w:val="26"/>
          <w:szCs w:val="26"/>
        </w:rPr>
        <w:t xml:space="preserve"> </w:t>
      </w:r>
      <w:r w:rsidR="00BE3348" w:rsidRPr="00BE3348">
        <w:rPr>
          <w:b/>
          <w:sz w:val="26"/>
          <w:szCs w:val="26"/>
        </w:rPr>
        <w:t>МБДОУ</w:t>
      </w:r>
    </w:p>
    <w:p w:rsidR="00AE63FC" w:rsidRPr="00005404" w:rsidRDefault="00AE63FC" w:rsidP="00BE3348">
      <w:pPr>
        <w:ind w:right="-683"/>
        <w:jc w:val="both"/>
        <w:rPr>
          <w:b/>
          <w:sz w:val="26"/>
          <w:szCs w:val="26"/>
        </w:rPr>
      </w:pP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 xml:space="preserve">3.1. Определяет направления образовательной деятельности </w:t>
      </w:r>
      <w:r w:rsidR="00BE3348">
        <w:rPr>
          <w:sz w:val="26"/>
          <w:szCs w:val="26"/>
        </w:rPr>
        <w:t>МБДОУ</w:t>
      </w:r>
      <w:r w:rsidRPr="00005404">
        <w:rPr>
          <w:sz w:val="26"/>
          <w:szCs w:val="26"/>
        </w:rPr>
        <w:t>.</w:t>
      </w:r>
    </w:p>
    <w:p w:rsidR="00005404" w:rsidRDefault="00AE63FC" w:rsidP="00BE3348">
      <w:pPr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 xml:space="preserve">3.2. Отбирает и утверждает образовательные программы для использования в </w:t>
      </w:r>
      <w:r w:rsidR="00BE3348">
        <w:rPr>
          <w:sz w:val="26"/>
          <w:szCs w:val="26"/>
        </w:rPr>
        <w:t>МБДОУ</w:t>
      </w:r>
      <w:r w:rsidRPr="00005404">
        <w:rPr>
          <w:sz w:val="26"/>
          <w:szCs w:val="26"/>
        </w:rPr>
        <w:t>.</w:t>
      </w:r>
    </w:p>
    <w:p w:rsidR="00AE63FC" w:rsidRPr="00005404" w:rsidRDefault="00005404" w:rsidP="00BE3348">
      <w:pPr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 xml:space="preserve"> </w:t>
      </w:r>
      <w:r w:rsidR="00AE63FC" w:rsidRPr="00005404">
        <w:rPr>
          <w:sz w:val="26"/>
          <w:szCs w:val="26"/>
        </w:rPr>
        <w:t xml:space="preserve">3.3. Обсуждает вопросы содержания, форм и методов образовательного процесса, планирования образовательной деятельности </w:t>
      </w:r>
      <w:r w:rsidR="00BE3348">
        <w:rPr>
          <w:sz w:val="26"/>
          <w:szCs w:val="26"/>
        </w:rPr>
        <w:t>МБДОУ</w:t>
      </w:r>
      <w:r w:rsidR="00AE63FC" w:rsidRPr="00005404">
        <w:rPr>
          <w:sz w:val="26"/>
          <w:szCs w:val="26"/>
        </w:rPr>
        <w:t>.</w:t>
      </w: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3.4. Рассматривает вопросы повышения квалификации и переподготовки кадров.</w:t>
      </w: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3.5.</w:t>
      </w:r>
      <w:r w:rsidR="00BE3348">
        <w:rPr>
          <w:sz w:val="26"/>
          <w:szCs w:val="26"/>
        </w:rPr>
        <w:t xml:space="preserve"> </w:t>
      </w:r>
      <w:r w:rsidRPr="00005404">
        <w:rPr>
          <w:sz w:val="26"/>
          <w:szCs w:val="26"/>
        </w:rPr>
        <w:t>Организует выявление, обобщение, распространение, внедрение педагогического опыта.</w:t>
      </w: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3.6. Рассматривает вопросы организации дополнительных образовательных услуг;</w:t>
      </w: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3.7. Заслушивает отчеты заведующего о создании условий для реализации образовательных программ.</w:t>
      </w: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</w:p>
    <w:p w:rsidR="00AE63FC" w:rsidRPr="00005404" w:rsidRDefault="00005404" w:rsidP="00BE3348">
      <w:pPr>
        <w:ind w:right="-683" w:firstLine="567"/>
        <w:jc w:val="center"/>
        <w:rPr>
          <w:b/>
          <w:sz w:val="26"/>
          <w:szCs w:val="26"/>
        </w:rPr>
      </w:pPr>
      <w:r w:rsidRPr="00005404">
        <w:rPr>
          <w:b/>
          <w:sz w:val="26"/>
          <w:szCs w:val="26"/>
        </w:rPr>
        <w:t>4</w:t>
      </w:r>
      <w:r w:rsidR="00AE63FC" w:rsidRPr="00005404">
        <w:rPr>
          <w:b/>
          <w:sz w:val="26"/>
          <w:szCs w:val="26"/>
        </w:rPr>
        <w:t>. Права Педагогического совета</w:t>
      </w:r>
    </w:p>
    <w:p w:rsidR="00AE63FC" w:rsidRPr="00005404" w:rsidRDefault="00AE63FC" w:rsidP="00BE3348">
      <w:pPr>
        <w:ind w:right="-683" w:firstLine="567"/>
        <w:jc w:val="both"/>
        <w:rPr>
          <w:b/>
          <w:sz w:val="26"/>
          <w:szCs w:val="26"/>
        </w:rPr>
      </w:pP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4.1. Каждый член Педагогического совета имеет право:</w:t>
      </w:r>
    </w:p>
    <w:p w:rsidR="00AE63FC" w:rsidRPr="00005404" w:rsidRDefault="00AE63FC" w:rsidP="00635594">
      <w:pPr>
        <w:numPr>
          <w:ilvl w:val="0"/>
          <w:numId w:val="5"/>
        </w:numPr>
        <w:tabs>
          <w:tab w:val="left" w:pos="851"/>
        </w:tabs>
        <w:ind w:left="0"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 xml:space="preserve">потребовать обсуждения Педагогическим советом любого вопроса, касающегося педагогической деятельности </w:t>
      </w:r>
      <w:r w:rsidR="00BE3348">
        <w:rPr>
          <w:sz w:val="26"/>
          <w:szCs w:val="26"/>
        </w:rPr>
        <w:t>МБДОУ</w:t>
      </w:r>
      <w:r w:rsidRPr="00005404">
        <w:rPr>
          <w:sz w:val="26"/>
          <w:szCs w:val="26"/>
        </w:rPr>
        <w:t>, если его предложение поддержит не менее одной трети членов педагогического совета;</w:t>
      </w:r>
    </w:p>
    <w:p w:rsidR="00AE63FC" w:rsidRPr="00005404" w:rsidRDefault="00AE63FC" w:rsidP="00635594">
      <w:pPr>
        <w:numPr>
          <w:ilvl w:val="0"/>
          <w:numId w:val="5"/>
        </w:numPr>
        <w:tabs>
          <w:tab w:val="left" w:pos="851"/>
        </w:tabs>
        <w:ind w:left="0"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при несогласии с решением Педагогического совета высказать своё мотивированное мнение, которое должно быть занесено в протокол.</w:t>
      </w: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</w:p>
    <w:p w:rsidR="00AE63FC" w:rsidRPr="00005404" w:rsidRDefault="00005404" w:rsidP="00BE3348">
      <w:pPr>
        <w:ind w:right="-683" w:firstLine="567"/>
        <w:jc w:val="center"/>
        <w:rPr>
          <w:b/>
          <w:sz w:val="26"/>
          <w:szCs w:val="26"/>
        </w:rPr>
      </w:pPr>
      <w:r w:rsidRPr="00005404">
        <w:rPr>
          <w:b/>
          <w:sz w:val="26"/>
          <w:szCs w:val="26"/>
        </w:rPr>
        <w:t>5</w:t>
      </w:r>
      <w:r w:rsidR="00AE63FC" w:rsidRPr="00005404">
        <w:rPr>
          <w:b/>
          <w:sz w:val="26"/>
          <w:szCs w:val="26"/>
        </w:rPr>
        <w:t xml:space="preserve">. Организация </w:t>
      </w:r>
      <w:proofErr w:type="gramStart"/>
      <w:r w:rsidR="00AE63FC" w:rsidRPr="00005404">
        <w:rPr>
          <w:b/>
          <w:sz w:val="26"/>
          <w:szCs w:val="26"/>
        </w:rPr>
        <w:t>управления  Педагогическим</w:t>
      </w:r>
      <w:proofErr w:type="gramEnd"/>
      <w:r w:rsidR="00AE63FC" w:rsidRPr="00005404">
        <w:rPr>
          <w:b/>
          <w:sz w:val="26"/>
          <w:szCs w:val="26"/>
        </w:rPr>
        <w:t xml:space="preserve"> советом</w:t>
      </w: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</w:p>
    <w:p w:rsidR="00AE63FC" w:rsidRPr="00005404" w:rsidRDefault="00AE63FC" w:rsidP="00254C45">
      <w:pPr>
        <w:tabs>
          <w:tab w:val="left" w:pos="993"/>
        </w:tabs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5.1.  В нужных случаях на заседание Педагогического совета приглаша</w:t>
      </w:r>
      <w:r w:rsidRPr="00005404">
        <w:rPr>
          <w:sz w:val="26"/>
          <w:szCs w:val="26"/>
        </w:rPr>
        <w:softHyphen/>
        <w:t>ются представители общественных орга</w:t>
      </w:r>
      <w:r w:rsidRPr="00005404">
        <w:rPr>
          <w:sz w:val="26"/>
          <w:szCs w:val="26"/>
        </w:rPr>
        <w:softHyphen/>
        <w:t>низаций, учреждений, родители, представители Учредителя. Не</w:t>
      </w:r>
      <w:r w:rsidRPr="00005404">
        <w:rPr>
          <w:sz w:val="26"/>
          <w:szCs w:val="26"/>
        </w:rPr>
        <w:softHyphen/>
        <w:t>обходимость их приглашения определяется председателем педагогического совета. Приглашенные на заседание Педагогического совета пользу</w:t>
      </w:r>
      <w:r w:rsidRPr="00005404">
        <w:rPr>
          <w:sz w:val="26"/>
          <w:szCs w:val="26"/>
        </w:rPr>
        <w:softHyphen/>
        <w:t>ются правом совещательного голоса.</w:t>
      </w:r>
    </w:p>
    <w:p w:rsidR="00AE63FC" w:rsidRPr="00005404" w:rsidRDefault="00AE63FC" w:rsidP="00BE3348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5.3.</w:t>
      </w:r>
      <w:r w:rsidRPr="00005404">
        <w:rPr>
          <w:sz w:val="26"/>
          <w:szCs w:val="26"/>
        </w:rPr>
        <w:t xml:space="preserve"> Педагогический совет избирает из своего состава председателя и секретаря.</w:t>
      </w:r>
    </w:p>
    <w:p w:rsidR="00AE63FC" w:rsidRPr="00005404" w:rsidRDefault="00AE63FC" w:rsidP="00BE3348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5.4.</w:t>
      </w:r>
      <w:r w:rsidRPr="00005404">
        <w:rPr>
          <w:sz w:val="26"/>
          <w:szCs w:val="26"/>
        </w:rPr>
        <w:t xml:space="preserve"> Председатель Педагогического совета:</w:t>
      </w:r>
    </w:p>
    <w:p w:rsidR="00AE63FC" w:rsidRPr="00005404" w:rsidRDefault="00AE63FC" w:rsidP="00254C4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683" w:firstLine="709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организует деятельность Педагогического совета;</w:t>
      </w:r>
    </w:p>
    <w:p w:rsidR="00AE63FC" w:rsidRPr="00005404" w:rsidRDefault="00AE63FC" w:rsidP="00254C4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683" w:firstLine="709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информирует членов Педагогического совета о предстоящем засе</w:t>
      </w:r>
      <w:r w:rsidRPr="00005404">
        <w:rPr>
          <w:sz w:val="26"/>
          <w:szCs w:val="26"/>
        </w:rPr>
        <w:softHyphen/>
        <w:t>дании не менее чем за</w:t>
      </w:r>
      <w:r w:rsidRPr="00005404">
        <w:rPr>
          <w:noProof/>
          <w:sz w:val="26"/>
          <w:szCs w:val="26"/>
        </w:rPr>
        <w:t xml:space="preserve"> 10</w:t>
      </w:r>
      <w:r w:rsidRPr="00005404">
        <w:rPr>
          <w:sz w:val="26"/>
          <w:szCs w:val="26"/>
        </w:rPr>
        <w:t xml:space="preserve"> дней до его проведения;</w:t>
      </w:r>
    </w:p>
    <w:p w:rsidR="00AE63FC" w:rsidRPr="00005404" w:rsidRDefault="00AE63FC" w:rsidP="00254C4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683" w:firstLine="709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организует подготовку и проведение заседания Педагогического совета;</w:t>
      </w:r>
    </w:p>
    <w:p w:rsidR="00AE63FC" w:rsidRPr="00005404" w:rsidRDefault="00AE63FC" w:rsidP="00254C4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683" w:firstLine="709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определяет повестку дня Педагогического совета;</w:t>
      </w:r>
    </w:p>
    <w:p w:rsidR="00AE63FC" w:rsidRPr="00005404" w:rsidRDefault="00AE63FC" w:rsidP="00254C4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683" w:firstLine="709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контролирует выполнение решений Педагогического совета.</w:t>
      </w:r>
    </w:p>
    <w:p w:rsidR="00AE63FC" w:rsidRPr="00005404" w:rsidRDefault="00AE63FC" w:rsidP="00BE3348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5.5.</w:t>
      </w:r>
      <w:r w:rsidRPr="00005404">
        <w:rPr>
          <w:sz w:val="26"/>
          <w:szCs w:val="26"/>
        </w:rPr>
        <w:t xml:space="preserve"> Педагогический совет работает по плану, составляющему часть годового плана работы Учреждения.</w:t>
      </w:r>
    </w:p>
    <w:p w:rsidR="00AE63FC" w:rsidRPr="00005404" w:rsidRDefault="00AE63FC" w:rsidP="00BE3348">
      <w:pPr>
        <w:autoSpaceDE w:val="0"/>
        <w:autoSpaceDN w:val="0"/>
        <w:adjustRightInd w:val="0"/>
        <w:spacing w:after="12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5.6.</w:t>
      </w:r>
      <w:r w:rsidRPr="00005404">
        <w:rPr>
          <w:sz w:val="26"/>
          <w:szCs w:val="26"/>
        </w:rPr>
        <w:t xml:space="preserve"> Заседания Педагогического совета </w:t>
      </w:r>
      <w:proofErr w:type="gramStart"/>
      <w:r w:rsidRPr="00005404">
        <w:rPr>
          <w:sz w:val="26"/>
          <w:szCs w:val="26"/>
        </w:rPr>
        <w:t>проводятся  четыре</w:t>
      </w:r>
      <w:proofErr w:type="gramEnd"/>
      <w:r w:rsidRPr="00005404">
        <w:rPr>
          <w:sz w:val="26"/>
          <w:szCs w:val="26"/>
        </w:rPr>
        <w:t xml:space="preserve">  раза в год  в соответствии с планом работы Учреждения.</w:t>
      </w:r>
    </w:p>
    <w:p w:rsidR="00AE63FC" w:rsidRPr="00005404" w:rsidRDefault="00AE63FC" w:rsidP="00BE3348">
      <w:pPr>
        <w:spacing w:after="12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5.7.</w:t>
      </w:r>
      <w:r w:rsidRPr="00005404">
        <w:rPr>
          <w:sz w:val="26"/>
          <w:szCs w:val="26"/>
        </w:rPr>
        <w:t xml:space="preserve"> Заседание Педагогического совета правомочно, если на них присутствует не менее половины его состава. </w:t>
      </w:r>
    </w:p>
    <w:p w:rsidR="00AE63FC" w:rsidRPr="00005404" w:rsidRDefault="00AE63FC" w:rsidP="00BE3348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lastRenderedPageBreak/>
        <w:t>5.8.</w:t>
      </w:r>
      <w:r w:rsidRPr="00005404">
        <w:rPr>
          <w:sz w:val="26"/>
          <w:szCs w:val="26"/>
        </w:rPr>
        <w:t xml:space="preserve"> Решение Педагогического совета принимается открытым голосо</w:t>
      </w:r>
      <w:r w:rsidRPr="00005404">
        <w:rPr>
          <w:sz w:val="26"/>
          <w:szCs w:val="26"/>
        </w:rPr>
        <w:softHyphen/>
        <w:t>ванием и считается принятым, если за него проголосовало не менее половины присутствующих. При равном количестве голосов ре</w:t>
      </w:r>
      <w:r w:rsidRPr="00005404">
        <w:rPr>
          <w:sz w:val="26"/>
          <w:szCs w:val="26"/>
        </w:rPr>
        <w:softHyphen/>
        <w:t>шающим является голос председателя Педагогического совета</w:t>
      </w:r>
    </w:p>
    <w:p w:rsidR="00AE63FC" w:rsidRPr="00005404" w:rsidRDefault="00AE63FC" w:rsidP="00BE3348">
      <w:pPr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5.9.</w:t>
      </w:r>
      <w:r w:rsidRPr="00005404">
        <w:rPr>
          <w:sz w:val="26"/>
          <w:szCs w:val="26"/>
        </w:rPr>
        <w:t xml:space="preserve">  Решение, принятое в пределах компетенции Педагогического совета и не противоречащее законодательству, является обязательным.</w:t>
      </w:r>
    </w:p>
    <w:p w:rsidR="00AE63FC" w:rsidRPr="00005404" w:rsidRDefault="00AE63FC" w:rsidP="00BE3348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5.10.</w:t>
      </w:r>
      <w:r w:rsidR="00254C45">
        <w:rPr>
          <w:sz w:val="26"/>
          <w:szCs w:val="26"/>
        </w:rPr>
        <w:t xml:space="preserve"> </w:t>
      </w:r>
      <w:r w:rsidRPr="00005404">
        <w:rPr>
          <w:sz w:val="26"/>
          <w:szCs w:val="26"/>
        </w:rPr>
        <w:t>Решения выполняют ответствен</w:t>
      </w:r>
      <w:r w:rsidRPr="00005404">
        <w:rPr>
          <w:sz w:val="26"/>
          <w:szCs w:val="26"/>
        </w:rPr>
        <w:softHyphen/>
        <w:t>ные лица, указанные в протоколе заседания Совета педагогов. Ре</w:t>
      </w:r>
      <w:r w:rsidRPr="00005404">
        <w:rPr>
          <w:sz w:val="26"/>
          <w:szCs w:val="26"/>
        </w:rPr>
        <w:softHyphen/>
        <w:t>зультаты оглашаются на Совете педагогов на следующем заседании.</w:t>
      </w:r>
    </w:p>
    <w:p w:rsidR="00AE63FC" w:rsidRDefault="00AE63FC" w:rsidP="00BE3348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5.11.</w:t>
      </w:r>
      <w:r w:rsidRPr="00005404">
        <w:rPr>
          <w:sz w:val="26"/>
          <w:szCs w:val="26"/>
        </w:rPr>
        <w:t xml:space="preserve"> Заведующий </w:t>
      </w:r>
      <w:r w:rsidR="00254C45">
        <w:rPr>
          <w:sz w:val="26"/>
          <w:szCs w:val="26"/>
        </w:rPr>
        <w:t>МБДОУ</w:t>
      </w:r>
      <w:r w:rsidRPr="00005404">
        <w:rPr>
          <w:sz w:val="26"/>
          <w:szCs w:val="26"/>
        </w:rPr>
        <w:t>, в случае несогласия с реше</w:t>
      </w:r>
      <w:r w:rsidRPr="00005404">
        <w:rPr>
          <w:sz w:val="26"/>
          <w:szCs w:val="26"/>
        </w:rPr>
        <w:softHyphen/>
        <w:t xml:space="preserve">нием Педагогического совета, приостанавливает выполнение решения, извещает об этом </w:t>
      </w:r>
      <w:r w:rsidR="00254C45">
        <w:rPr>
          <w:sz w:val="26"/>
          <w:szCs w:val="26"/>
        </w:rPr>
        <w:t>МБДОУ</w:t>
      </w:r>
      <w:r w:rsidRPr="00005404">
        <w:rPr>
          <w:sz w:val="26"/>
          <w:szCs w:val="26"/>
        </w:rPr>
        <w:t>, представители которого обязаны в 3-дневный срок рассмотреть такое з</w:t>
      </w:r>
      <w:r w:rsidR="00254C45">
        <w:rPr>
          <w:sz w:val="26"/>
          <w:szCs w:val="26"/>
        </w:rPr>
        <w:t xml:space="preserve">аявление при участии </w:t>
      </w:r>
      <w:r w:rsidRPr="00005404">
        <w:rPr>
          <w:sz w:val="26"/>
          <w:szCs w:val="26"/>
        </w:rPr>
        <w:t>заинте</w:t>
      </w:r>
      <w:r w:rsidRPr="00005404">
        <w:rPr>
          <w:sz w:val="26"/>
          <w:szCs w:val="26"/>
        </w:rPr>
        <w:softHyphen/>
        <w:t>ресованных сторон,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54C45" w:rsidRPr="00005404" w:rsidRDefault="00254C45" w:rsidP="00BE3348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</w:p>
    <w:p w:rsidR="00AE63FC" w:rsidRDefault="00005404" w:rsidP="00BE3348">
      <w:pPr>
        <w:autoSpaceDE w:val="0"/>
        <w:autoSpaceDN w:val="0"/>
        <w:adjustRightInd w:val="0"/>
        <w:spacing w:before="120" w:line="280" w:lineRule="auto"/>
        <w:ind w:right="-683" w:firstLine="567"/>
        <w:jc w:val="center"/>
        <w:rPr>
          <w:b/>
          <w:bCs/>
          <w:sz w:val="26"/>
          <w:szCs w:val="26"/>
        </w:rPr>
      </w:pPr>
      <w:r w:rsidRPr="00005404">
        <w:rPr>
          <w:b/>
          <w:bCs/>
          <w:noProof/>
          <w:sz w:val="26"/>
          <w:szCs w:val="26"/>
        </w:rPr>
        <w:t>6</w:t>
      </w:r>
      <w:r w:rsidR="00AE63FC" w:rsidRPr="00005404">
        <w:rPr>
          <w:b/>
          <w:bCs/>
          <w:noProof/>
          <w:sz w:val="26"/>
          <w:szCs w:val="26"/>
        </w:rPr>
        <w:t>.</w:t>
      </w:r>
      <w:r w:rsidR="00AE63FC" w:rsidRPr="00005404">
        <w:rPr>
          <w:b/>
          <w:bCs/>
          <w:sz w:val="26"/>
          <w:szCs w:val="26"/>
        </w:rPr>
        <w:t xml:space="preserve"> Взаимосвязи Педагогического совета с другими органами самоуправления</w:t>
      </w:r>
    </w:p>
    <w:p w:rsidR="00254C45" w:rsidRPr="00005404" w:rsidRDefault="00254C45" w:rsidP="00BE3348">
      <w:pPr>
        <w:autoSpaceDE w:val="0"/>
        <w:autoSpaceDN w:val="0"/>
        <w:adjustRightInd w:val="0"/>
        <w:spacing w:before="120" w:line="280" w:lineRule="auto"/>
        <w:ind w:right="-683" w:firstLine="567"/>
        <w:jc w:val="center"/>
        <w:rPr>
          <w:b/>
          <w:bCs/>
          <w:sz w:val="26"/>
          <w:szCs w:val="26"/>
        </w:rPr>
      </w:pPr>
    </w:p>
    <w:p w:rsidR="00AE63FC" w:rsidRPr="00005404" w:rsidRDefault="00AE63FC" w:rsidP="00254C45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6.1.</w:t>
      </w:r>
      <w:r w:rsidRPr="00005404">
        <w:rPr>
          <w:sz w:val="26"/>
          <w:szCs w:val="26"/>
        </w:rPr>
        <w:t xml:space="preserve"> Педагогический совет организует взаимодействие с другими орга</w:t>
      </w:r>
      <w:r w:rsidRPr="00005404">
        <w:rPr>
          <w:sz w:val="26"/>
          <w:szCs w:val="26"/>
        </w:rPr>
        <w:softHyphen/>
        <w:t xml:space="preserve">нами самоуправления </w:t>
      </w:r>
      <w:r w:rsidR="00254C45">
        <w:rPr>
          <w:sz w:val="26"/>
          <w:szCs w:val="26"/>
        </w:rPr>
        <w:t>МБДОУ</w:t>
      </w:r>
      <w:r w:rsidRPr="00005404">
        <w:rPr>
          <w:noProof/>
          <w:sz w:val="26"/>
          <w:szCs w:val="26"/>
        </w:rPr>
        <w:t xml:space="preserve"> —</w:t>
      </w:r>
      <w:r w:rsidRPr="00005404">
        <w:rPr>
          <w:sz w:val="26"/>
          <w:szCs w:val="26"/>
        </w:rPr>
        <w:t xml:space="preserve"> Общим собранием,</w:t>
      </w:r>
      <w:r w:rsidR="00005404" w:rsidRPr="00005404">
        <w:rPr>
          <w:sz w:val="26"/>
          <w:szCs w:val="26"/>
        </w:rPr>
        <w:t xml:space="preserve"> Роди</w:t>
      </w:r>
      <w:r w:rsidR="00005404" w:rsidRPr="00005404">
        <w:rPr>
          <w:sz w:val="26"/>
          <w:szCs w:val="26"/>
        </w:rPr>
        <w:softHyphen/>
        <w:t>тельским сов</w:t>
      </w:r>
      <w:r w:rsidRPr="00005404">
        <w:rPr>
          <w:sz w:val="26"/>
          <w:szCs w:val="26"/>
        </w:rPr>
        <w:t>етом:</w:t>
      </w:r>
    </w:p>
    <w:p w:rsidR="00AE63FC" w:rsidRPr="00005404" w:rsidRDefault="00AE63FC" w:rsidP="00254C4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right="-683" w:firstLine="709"/>
        <w:jc w:val="both"/>
        <w:rPr>
          <w:sz w:val="26"/>
          <w:szCs w:val="26"/>
        </w:rPr>
      </w:pPr>
      <w:r w:rsidRPr="00005404">
        <w:rPr>
          <w:sz w:val="26"/>
          <w:szCs w:val="26"/>
        </w:rPr>
        <w:t xml:space="preserve">через участие членов Педагогического совета в заседании Общего собрания, Родительского </w:t>
      </w:r>
      <w:r w:rsidR="00005404" w:rsidRPr="00005404">
        <w:rPr>
          <w:sz w:val="26"/>
          <w:szCs w:val="26"/>
        </w:rPr>
        <w:t xml:space="preserve">совета </w:t>
      </w:r>
      <w:r w:rsidR="00254C45">
        <w:rPr>
          <w:sz w:val="26"/>
          <w:szCs w:val="26"/>
        </w:rPr>
        <w:t>МБДОУ</w:t>
      </w:r>
      <w:r w:rsidRPr="00005404">
        <w:rPr>
          <w:sz w:val="26"/>
          <w:szCs w:val="26"/>
        </w:rPr>
        <w:t>;</w:t>
      </w:r>
    </w:p>
    <w:p w:rsidR="00AE63FC" w:rsidRPr="00005404" w:rsidRDefault="00AE63FC" w:rsidP="00254C4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right="-683" w:firstLine="709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представление на ознакомление Общему собранию и Роди</w:t>
      </w:r>
      <w:r w:rsidRPr="00005404">
        <w:rPr>
          <w:sz w:val="26"/>
          <w:szCs w:val="26"/>
        </w:rPr>
        <w:softHyphen/>
        <w:t xml:space="preserve">тельскому </w:t>
      </w:r>
      <w:r w:rsidR="00005404" w:rsidRPr="00005404">
        <w:rPr>
          <w:sz w:val="26"/>
          <w:szCs w:val="26"/>
        </w:rPr>
        <w:t xml:space="preserve">совета </w:t>
      </w:r>
      <w:r w:rsidR="00635594">
        <w:rPr>
          <w:sz w:val="26"/>
          <w:szCs w:val="26"/>
        </w:rPr>
        <w:t>МБДОУ</w:t>
      </w:r>
      <w:r w:rsidR="00635594" w:rsidRPr="00005404">
        <w:rPr>
          <w:sz w:val="26"/>
          <w:szCs w:val="26"/>
        </w:rPr>
        <w:t xml:space="preserve"> </w:t>
      </w:r>
      <w:r w:rsidRPr="00005404">
        <w:rPr>
          <w:sz w:val="26"/>
          <w:szCs w:val="26"/>
        </w:rPr>
        <w:t>материалов, разработанных на заседании Педагогического совета;</w:t>
      </w:r>
    </w:p>
    <w:p w:rsidR="00AE63FC" w:rsidRDefault="00254C45" w:rsidP="00254C4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right="-683"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в</w:t>
      </w:r>
      <w:r w:rsidR="00AE63FC" w:rsidRPr="00005404">
        <w:rPr>
          <w:sz w:val="26"/>
          <w:szCs w:val="26"/>
        </w:rPr>
        <w:t>несение предложений и дополнений по вопросам, рассмат</w:t>
      </w:r>
      <w:r w:rsidR="00AE63FC" w:rsidRPr="00005404">
        <w:rPr>
          <w:sz w:val="26"/>
          <w:szCs w:val="26"/>
        </w:rPr>
        <w:softHyphen/>
        <w:t>риваемым на заседаниях Общег</w:t>
      </w:r>
      <w:r w:rsidR="00005404" w:rsidRPr="00005404">
        <w:rPr>
          <w:sz w:val="26"/>
          <w:szCs w:val="26"/>
        </w:rPr>
        <w:t>о собрания и Родительского сов</w:t>
      </w:r>
      <w:r w:rsidR="00AE63FC" w:rsidRPr="00005404">
        <w:rPr>
          <w:sz w:val="26"/>
          <w:szCs w:val="26"/>
        </w:rPr>
        <w:t xml:space="preserve">ета </w:t>
      </w:r>
      <w:r>
        <w:rPr>
          <w:sz w:val="26"/>
          <w:szCs w:val="26"/>
        </w:rPr>
        <w:t>МБДОУ</w:t>
      </w:r>
      <w:r w:rsidR="00AE63FC" w:rsidRPr="00005404">
        <w:rPr>
          <w:sz w:val="26"/>
          <w:szCs w:val="26"/>
        </w:rPr>
        <w:t>.</w:t>
      </w:r>
    </w:p>
    <w:p w:rsidR="00635594" w:rsidRPr="00005404" w:rsidRDefault="00635594" w:rsidP="00635594">
      <w:pPr>
        <w:tabs>
          <w:tab w:val="left" w:pos="1134"/>
        </w:tabs>
        <w:autoSpaceDE w:val="0"/>
        <w:autoSpaceDN w:val="0"/>
        <w:adjustRightInd w:val="0"/>
        <w:ind w:left="709" w:right="-683"/>
        <w:jc w:val="both"/>
        <w:rPr>
          <w:sz w:val="26"/>
          <w:szCs w:val="26"/>
        </w:rPr>
      </w:pPr>
    </w:p>
    <w:p w:rsidR="00AE63FC" w:rsidRDefault="00005404" w:rsidP="00BE3348">
      <w:pPr>
        <w:autoSpaceDE w:val="0"/>
        <w:autoSpaceDN w:val="0"/>
        <w:adjustRightInd w:val="0"/>
        <w:spacing w:before="120"/>
        <w:ind w:right="-683" w:firstLine="567"/>
        <w:jc w:val="center"/>
        <w:rPr>
          <w:b/>
          <w:bCs/>
          <w:sz w:val="26"/>
          <w:szCs w:val="26"/>
        </w:rPr>
      </w:pPr>
      <w:r w:rsidRPr="00005404">
        <w:rPr>
          <w:b/>
          <w:bCs/>
          <w:noProof/>
          <w:sz w:val="26"/>
          <w:szCs w:val="26"/>
        </w:rPr>
        <w:t>7</w:t>
      </w:r>
      <w:r w:rsidR="00AE63FC" w:rsidRPr="00005404">
        <w:rPr>
          <w:b/>
          <w:bCs/>
          <w:noProof/>
          <w:sz w:val="26"/>
          <w:szCs w:val="26"/>
        </w:rPr>
        <w:t>.</w:t>
      </w:r>
      <w:r w:rsidR="00AE63FC" w:rsidRPr="00005404">
        <w:rPr>
          <w:b/>
          <w:bCs/>
          <w:sz w:val="26"/>
          <w:szCs w:val="26"/>
        </w:rPr>
        <w:t xml:space="preserve"> Ответственность педагогического совета</w:t>
      </w:r>
    </w:p>
    <w:p w:rsidR="00635594" w:rsidRPr="00005404" w:rsidRDefault="00635594" w:rsidP="00BE3348">
      <w:pPr>
        <w:autoSpaceDE w:val="0"/>
        <w:autoSpaceDN w:val="0"/>
        <w:adjustRightInd w:val="0"/>
        <w:spacing w:before="120"/>
        <w:ind w:right="-683" w:firstLine="567"/>
        <w:jc w:val="center"/>
        <w:rPr>
          <w:b/>
          <w:bCs/>
          <w:sz w:val="26"/>
          <w:szCs w:val="26"/>
        </w:rPr>
      </w:pPr>
    </w:p>
    <w:p w:rsidR="00AE63FC" w:rsidRPr="00005404" w:rsidRDefault="00AE63FC" w:rsidP="00635594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7.1.</w:t>
      </w:r>
      <w:r w:rsidRPr="00005404">
        <w:rPr>
          <w:sz w:val="26"/>
          <w:szCs w:val="26"/>
        </w:rPr>
        <w:t xml:space="preserve"> Педагогический </w:t>
      </w:r>
      <w:proofErr w:type="gramStart"/>
      <w:r w:rsidRPr="00005404">
        <w:rPr>
          <w:sz w:val="26"/>
          <w:szCs w:val="26"/>
        </w:rPr>
        <w:t>совет  несет</w:t>
      </w:r>
      <w:proofErr w:type="gramEnd"/>
      <w:r w:rsidRPr="00005404">
        <w:rPr>
          <w:sz w:val="26"/>
          <w:szCs w:val="26"/>
        </w:rPr>
        <w:t xml:space="preserve"> ответственность за выполнение, вы</w:t>
      </w:r>
      <w:r w:rsidRPr="00005404">
        <w:rPr>
          <w:sz w:val="26"/>
          <w:szCs w:val="26"/>
        </w:rPr>
        <w:softHyphen/>
        <w:t>полнение не в полном объеме или невыполнение закрепленных за ним задач и функций.</w:t>
      </w:r>
    </w:p>
    <w:p w:rsidR="00AE63FC" w:rsidRDefault="00AE63FC" w:rsidP="00635594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7.2.</w:t>
      </w:r>
      <w:r w:rsidRPr="00005404">
        <w:rPr>
          <w:sz w:val="26"/>
          <w:szCs w:val="26"/>
        </w:rPr>
        <w:t xml:space="preserve"> педагогический совет несет ответственность за соответствие при</w:t>
      </w:r>
      <w:r w:rsidRPr="00005404">
        <w:rPr>
          <w:sz w:val="26"/>
          <w:szCs w:val="26"/>
        </w:rPr>
        <w:softHyphen/>
        <w:t>нимаемых решений законодательству</w:t>
      </w:r>
      <w:r w:rsidRPr="00005404">
        <w:rPr>
          <w:b/>
          <w:bCs/>
          <w:sz w:val="26"/>
          <w:szCs w:val="26"/>
        </w:rPr>
        <w:t xml:space="preserve"> </w:t>
      </w:r>
      <w:r w:rsidRPr="00005404">
        <w:rPr>
          <w:bCs/>
          <w:sz w:val="26"/>
          <w:szCs w:val="26"/>
        </w:rPr>
        <w:t>РФ</w:t>
      </w:r>
      <w:r w:rsidRPr="00005404">
        <w:rPr>
          <w:b/>
          <w:bCs/>
          <w:sz w:val="26"/>
          <w:szCs w:val="26"/>
        </w:rPr>
        <w:t>,</w:t>
      </w:r>
      <w:r w:rsidRPr="00005404">
        <w:rPr>
          <w:sz w:val="26"/>
          <w:szCs w:val="26"/>
        </w:rPr>
        <w:t xml:space="preserve"> нормативно-правовым актам.</w:t>
      </w:r>
    </w:p>
    <w:p w:rsidR="00635594" w:rsidRPr="00005404" w:rsidRDefault="00635594" w:rsidP="00635594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</w:p>
    <w:p w:rsidR="00AE63FC" w:rsidRDefault="00005404" w:rsidP="00BE3348">
      <w:pPr>
        <w:autoSpaceDE w:val="0"/>
        <w:autoSpaceDN w:val="0"/>
        <w:adjustRightInd w:val="0"/>
        <w:ind w:right="-683" w:firstLine="567"/>
        <w:jc w:val="center"/>
        <w:rPr>
          <w:b/>
          <w:bCs/>
          <w:sz w:val="26"/>
          <w:szCs w:val="26"/>
        </w:rPr>
      </w:pPr>
      <w:r w:rsidRPr="00005404">
        <w:rPr>
          <w:b/>
          <w:bCs/>
          <w:noProof/>
          <w:sz w:val="26"/>
          <w:szCs w:val="26"/>
        </w:rPr>
        <w:t>8</w:t>
      </w:r>
      <w:r w:rsidR="00AE63FC" w:rsidRPr="00005404">
        <w:rPr>
          <w:b/>
          <w:bCs/>
          <w:noProof/>
          <w:sz w:val="26"/>
          <w:szCs w:val="26"/>
        </w:rPr>
        <w:t>.</w:t>
      </w:r>
      <w:r w:rsidR="00AE63FC" w:rsidRPr="00005404">
        <w:rPr>
          <w:b/>
          <w:bCs/>
          <w:sz w:val="26"/>
          <w:szCs w:val="26"/>
        </w:rPr>
        <w:t xml:space="preserve"> Делопроизводство Педагогического совета</w:t>
      </w:r>
    </w:p>
    <w:p w:rsidR="00635594" w:rsidRPr="00005404" w:rsidRDefault="00635594" w:rsidP="00BE3348">
      <w:pPr>
        <w:autoSpaceDE w:val="0"/>
        <w:autoSpaceDN w:val="0"/>
        <w:adjustRightInd w:val="0"/>
        <w:ind w:right="-683" w:firstLine="567"/>
        <w:jc w:val="center"/>
        <w:rPr>
          <w:b/>
          <w:bCs/>
          <w:sz w:val="26"/>
          <w:szCs w:val="26"/>
        </w:rPr>
      </w:pPr>
    </w:p>
    <w:p w:rsidR="00AE63FC" w:rsidRPr="00005404" w:rsidRDefault="00AE63FC" w:rsidP="00BE3348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8.1.</w:t>
      </w:r>
      <w:r w:rsidRPr="00005404">
        <w:rPr>
          <w:sz w:val="26"/>
          <w:szCs w:val="26"/>
        </w:rPr>
        <w:t xml:space="preserve"> Заседания Педагогического совета оформляются протоколом.</w:t>
      </w:r>
    </w:p>
    <w:p w:rsidR="00AE63FC" w:rsidRPr="00005404" w:rsidRDefault="00AE63FC" w:rsidP="00BE3348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8.2.</w:t>
      </w:r>
      <w:r w:rsidRPr="00005404">
        <w:rPr>
          <w:sz w:val="26"/>
          <w:szCs w:val="26"/>
        </w:rPr>
        <w:t xml:space="preserve"> В книге протоколов фиксируются:</w:t>
      </w:r>
    </w:p>
    <w:p w:rsidR="00AE63FC" w:rsidRPr="00005404" w:rsidRDefault="00AE63FC" w:rsidP="00635594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683" w:firstLine="92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дата проведения заседания;</w:t>
      </w:r>
    </w:p>
    <w:p w:rsidR="00AE63FC" w:rsidRPr="00005404" w:rsidRDefault="00AE63FC" w:rsidP="00635594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683" w:firstLine="92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количественное присутствие (отсутствие) членов педагогического совета;</w:t>
      </w:r>
    </w:p>
    <w:p w:rsidR="00AE63FC" w:rsidRPr="00005404" w:rsidRDefault="00AE63FC" w:rsidP="00635594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683" w:firstLine="92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приглашенные (ФИО, должность);</w:t>
      </w:r>
    </w:p>
    <w:p w:rsidR="00AE63FC" w:rsidRPr="00005404" w:rsidRDefault="00AE63FC" w:rsidP="00635594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683" w:firstLine="92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повестка дня;</w:t>
      </w:r>
    </w:p>
    <w:p w:rsidR="00AE63FC" w:rsidRPr="00005404" w:rsidRDefault="00AE63FC" w:rsidP="00635594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683" w:firstLine="92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ход обсуждения вопросов;</w:t>
      </w:r>
    </w:p>
    <w:p w:rsidR="00AE63FC" w:rsidRPr="00005404" w:rsidRDefault="00AE63FC" w:rsidP="00635594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683" w:firstLine="92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предложения, рекомендации и замечания членов педагогического совета и приглашенных лиц;</w:t>
      </w:r>
    </w:p>
    <w:p w:rsidR="00AE63FC" w:rsidRPr="00005404" w:rsidRDefault="00AE63FC" w:rsidP="00635594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683" w:firstLine="927"/>
        <w:jc w:val="both"/>
        <w:rPr>
          <w:sz w:val="26"/>
          <w:szCs w:val="26"/>
        </w:rPr>
      </w:pPr>
      <w:r w:rsidRPr="00005404">
        <w:rPr>
          <w:sz w:val="26"/>
          <w:szCs w:val="26"/>
        </w:rPr>
        <w:t>решение.</w:t>
      </w:r>
    </w:p>
    <w:p w:rsidR="00AE63FC" w:rsidRPr="00005404" w:rsidRDefault="00AE63FC" w:rsidP="00635594">
      <w:pPr>
        <w:autoSpaceDE w:val="0"/>
        <w:autoSpaceDN w:val="0"/>
        <w:adjustRightInd w:val="0"/>
        <w:ind w:right="-683" w:firstLine="567"/>
        <w:jc w:val="both"/>
        <w:rPr>
          <w:i/>
          <w:iCs/>
          <w:sz w:val="26"/>
          <w:szCs w:val="26"/>
        </w:rPr>
      </w:pPr>
      <w:r w:rsidRPr="00005404">
        <w:rPr>
          <w:noProof/>
          <w:sz w:val="26"/>
          <w:szCs w:val="26"/>
        </w:rPr>
        <w:lastRenderedPageBreak/>
        <w:t>8.3.</w:t>
      </w:r>
      <w:r w:rsidRPr="00005404">
        <w:rPr>
          <w:sz w:val="26"/>
          <w:szCs w:val="26"/>
        </w:rPr>
        <w:t xml:space="preserve"> Протоколы подписываются председателем и </w:t>
      </w:r>
      <w:proofErr w:type="gramStart"/>
      <w:r w:rsidRPr="00005404">
        <w:rPr>
          <w:sz w:val="26"/>
          <w:szCs w:val="26"/>
        </w:rPr>
        <w:t>секретарем  Педагогического</w:t>
      </w:r>
      <w:proofErr w:type="gramEnd"/>
      <w:r w:rsidRPr="00005404">
        <w:rPr>
          <w:sz w:val="26"/>
          <w:szCs w:val="26"/>
        </w:rPr>
        <w:t xml:space="preserve"> совета.                               </w:t>
      </w:r>
    </w:p>
    <w:p w:rsidR="00AE63FC" w:rsidRPr="00005404" w:rsidRDefault="00AE63FC" w:rsidP="00635594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8.4.</w:t>
      </w:r>
      <w:r w:rsidRPr="00005404">
        <w:rPr>
          <w:sz w:val="26"/>
          <w:szCs w:val="26"/>
        </w:rPr>
        <w:t xml:space="preserve"> Нумерация протоколов ведется от </w:t>
      </w:r>
      <w:proofErr w:type="gramStart"/>
      <w:r w:rsidRPr="00005404">
        <w:rPr>
          <w:sz w:val="26"/>
          <w:szCs w:val="26"/>
        </w:rPr>
        <w:t>начала  учебного</w:t>
      </w:r>
      <w:proofErr w:type="gramEnd"/>
      <w:r w:rsidRPr="00005404">
        <w:rPr>
          <w:sz w:val="26"/>
          <w:szCs w:val="26"/>
        </w:rPr>
        <w:t xml:space="preserve"> года.</w:t>
      </w:r>
    </w:p>
    <w:p w:rsidR="00AE63FC" w:rsidRPr="00005404" w:rsidRDefault="00AE63FC" w:rsidP="00635594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8.5.</w:t>
      </w:r>
      <w:r w:rsidRPr="00005404">
        <w:rPr>
          <w:sz w:val="26"/>
          <w:szCs w:val="26"/>
        </w:rPr>
        <w:t xml:space="preserve"> Книга протоколов Педагогического совета нумеруется постранич</w:t>
      </w:r>
      <w:r w:rsidRPr="00005404">
        <w:rPr>
          <w:sz w:val="26"/>
          <w:szCs w:val="26"/>
        </w:rPr>
        <w:softHyphen/>
        <w:t>но, прошнуровывается, скрепляется подписью заведующего и пе</w:t>
      </w:r>
      <w:r w:rsidRPr="00005404">
        <w:rPr>
          <w:sz w:val="26"/>
          <w:szCs w:val="26"/>
        </w:rPr>
        <w:softHyphen/>
        <w:t xml:space="preserve">чатью </w:t>
      </w:r>
      <w:r w:rsidR="00635594">
        <w:rPr>
          <w:sz w:val="26"/>
          <w:szCs w:val="26"/>
        </w:rPr>
        <w:t>МБДОУ</w:t>
      </w:r>
      <w:r w:rsidRPr="00005404">
        <w:rPr>
          <w:sz w:val="26"/>
          <w:szCs w:val="26"/>
        </w:rPr>
        <w:t>.</w:t>
      </w:r>
    </w:p>
    <w:p w:rsidR="00AE63FC" w:rsidRPr="00005404" w:rsidRDefault="00AE63FC" w:rsidP="00635594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8.6.</w:t>
      </w:r>
      <w:r w:rsidRPr="00005404">
        <w:rPr>
          <w:sz w:val="26"/>
          <w:szCs w:val="26"/>
        </w:rPr>
        <w:t xml:space="preserve"> Книга протоколов Педагогического совета хранится в делах </w:t>
      </w:r>
      <w:r w:rsidR="00635594">
        <w:rPr>
          <w:sz w:val="26"/>
          <w:szCs w:val="26"/>
        </w:rPr>
        <w:t>МБДОУ</w:t>
      </w:r>
      <w:r w:rsidRPr="00005404">
        <w:rPr>
          <w:sz w:val="26"/>
          <w:szCs w:val="26"/>
        </w:rPr>
        <w:t>.</w:t>
      </w:r>
    </w:p>
    <w:p w:rsidR="00AE63FC" w:rsidRPr="00005404" w:rsidRDefault="00AE63FC" w:rsidP="00635594">
      <w:pPr>
        <w:autoSpaceDE w:val="0"/>
        <w:autoSpaceDN w:val="0"/>
        <w:adjustRightInd w:val="0"/>
        <w:ind w:right="-683" w:firstLine="567"/>
        <w:jc w:val="both"/>
        <w:rPr>
          <w:sz w:val="26"/>
          <w:szCs w:val="26"/>
        </w:rPr>
      </w:pPr>
      <w:r w:rsidRPr="00005404">
        <w:rPr>
          <w:noProof/>
          <w:sz w:val="26"/>
          <w:szCs w:val="26"/>
        </w:rPr>
        <w:t>8.7.</w:t>
      </w:r>
      <w:r w:rsidRPr="00005404">
        <w:rPr>
          <w:sz w:val="26"/>
          <w:szCs w:val="26"/>
        </w:rPr>
        <w:t xml:space="preserve"> Доклады, тексты выступлений, о которых в протоколе педагогического совета делается запись «прилагает</w:t>
      </w:r>
      <w:r w:rsidRPr="00005404">
        <w:rPr>
          <w:sz w:val="26"/>
          <w:szCs w:val="26"/>
        </w:rPr>
        <w:softHyphen/>
        <w:t xml:space="preserve">ся», группируются в отдельной папке с тем же </w:t>
      </w:r>
      <w:proofErr w:type="gramStart"/>
      <w:r w:rsidRPr="00005404">
        <w:rPr>
          <w:sz w:val="26"/>
          <w:szCs w:val="26"/>
        </w:rPr>
        <w:t>сроком  хранения</w:t>
      </w:r>
      <w:proofErr w:type="gramEnd"/>
      <w:r w:rsidRPr="00005404">
        <w:rPr>
          <w:sz w:val="26"/>
          <w:szCs w:val="26"/>
        </w:rPr>
        <w:t>, что и книга протоколов Педагогического совета.</w:t>
      </w:r>
    </w:p>
    <w:p w:rsidR="00005404" w:rsidRPr="00F231FC" w:rsidRDefault="00005404" w:rsidP="00BE3348">
      <w:pPr>
        <w:pStyle w:val="Normal"/>
        <w:spacing w:line="260" w:lineRule="auto"/>
        <w:ind w:right="-683"/>
        <w:jc w:val="both"/>
        <w:rPr>
          <w:sz w:val="26"/>
          <w:szCs w:val="26"/>
        </w:rPr>
        <w:sectPr w:rsidR="00005404" w:rsidRPr="00F231FC">
          <w:pgSz w:w="11900" w:h="16820"/>
          <w:pgMar w:top="1440" w:right="1340" w:bottom="720" w:left="1320" w:header="720" w:footer="720" w:gutter="0"/>
          <w:cols w:space="60"/>
          <w:noEndnote/>
        </w:sectPr>
      </w:pPr>
    </w:p>
    <w:p w:rsidR="00247A81" w:rsidRPr="00247A81" w:rsidRDefault="00247A81" w:rsidP="00187648">
      <w:pPr>
        <w:ind w:firstLine="539"/>
        <w:jc w:val="both"/>
        <w:rPr>
          <w:sz w:val="26"/>
          <w:szCs w:val="26"/>
        </w:rPr>
      </w:pPr>
    </w:p>
    <w:sectPr w:rsidR="00247A81" w:rsidRPr="00247A81">
      <w:pgSz w:w="11900" w:h="16820"/>
      <w:pgMar w:top="1440" w:right="1360" w:bottom="720" w:left="1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C68"/>
    <w:multiLevelType w:val="hybridMultilevel"/>
    <w:tmpl w:val="DA822604"/>
    <w:lvl w:ilvl="0" w:tplc="117281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C66C8E"/>
    <w:multiLevelType w:val="hybridMultilevel"/>
    <w:tmpl w:val="821266DC"/>
    <w:lvl w:ilvl="0" w:tplc="1172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027A98"/>
    <w:multiLevelType w:val="multilevel"/>
    <w:tmpl w:val="FD2AF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448AA"/>
    <w:multiLevelType w:val="hybridMultilevel"/>
    <w:tmpl w:val="DC705A7C"/>
    <w:lvl w:ilvl="0" w:tplc="1172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6F2BC7"/>
    <w:multiLevelType w:val="hybridMultilevel"/>
    <w:tmpl w:val="377C065A"/>
    <w:lvl w:ilvl="0" w:tplc="1172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E216E"/>
    <w:multiLevelType w:val="hybridMultilevel"/>
    <w:tmpl w:val="6CE40502"/>
    <w:lvl w:ilvl="0" w:tplc="1172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FC"/>
    <w:rsid w:val="00005404"/>
    <w:rsid w:val="00120C60"/>
    <w:rsid w:val="00187648"/>
    <w:rsid w:val="001D31D4"/>
    <w:rsid w:val="00247A81"/>
    <w:rsid w:val="00254C45"/>
    <w:rsid w:val="0028409B"/>
    <w:rsid w:val="005A3887"/>
    <w:rsid w:val="006048F3"/>
    <w:rsid w:val="00635594"/>
    <w:rsid w:val="00662403"/>
    <w:rsid w:val="00685E6F"/>
    <w:rsid w:val="006D73A9"/>
    <w:rsid w:val="00734A3E"/>
    <w:rsid w:val="00AE63FC"/>
    <w:rsid w:val="00B17915"/>
    <w:rsid w:val="00BE3348"/>
    <w:rsid w:val="00C83586"/>
    <w:rsid w:val="00D500C0"/>
    <w:rsid w:val="00E166D7"/>
    <w:rsid w:val="00E1786E"/>
    <w:rsid w:val="00E8265A"/>
    <w:rsid w:val="00F231FC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952-F19A-4408-A0BF-D123DCF3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FR1">
    <w:name w:val="FR1"/>
    <w:pPr>
      <w:widowControl w:val="0"/>
      <w:spacing w:before="160"/>
      <w:ind w:left="600"/>
    </w:pPr>
    <w:rPr>
      <w:rFonts w:ascii="Arial" w:hAnsi="Arial"/>
      <w:b/>
      <w:snapToGrid w:val="0"/>
      <w:sz w:val="12"/>
    </w:rPr>
  </w:style>
  <w:style w:type="character" w:customStyle="1" w:styleId="10">
    <w:name w:val="Заголовок 1 Знак"/>
    <w:link w:val="1"/>
    <w:uiPriority w:val="9"/>
    <w:rsid w:val="00BE3348"/>
    <w:rPr>
      <w:rFonts w:ascii="Cambria" w:hAnsi="Cambria"/>
      <w:b/>
      <w:bCs/>
      <w:kern w:val="32"/>
      <w:sz w:val="32"/>
      <w:szCs w:val="32"/>
    </w:rPr>
  </w:style>
  <w:style w:type="paragraph" w:styleId="a3">
    <w:name w:val="Название"/>
    <w:basedOn w:val="a"/>
    <w:link w:val="a4"/>
    <w:qFormat/>
    <w:rsid w:val="00BE3348"/>
    <w:pPr>
      <w:widowControl w:val="0"/>
      <w:tabs>
        <w:tab w:val="left" w:pos="6520"/>
      </w:tabs>
      <w:autoSpaceDE w:val="0"/>
      <w:autoSpaceDN w:val="0"/>
      <w:adjustRightInd w:val="0"/>
      <w:spacing w:before="240"/>
      <w:ind w:right="-1"/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Название Знак"/>
    <w:link w:val="a3"/>
    <w:rsid w:val="00BE3348"/>
    <w:rPr>
      <w:b/>
      <w:bCs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826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20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2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2</cp:revision>
  <cp:lastPrinted>2020-01-14T08:37:00Z</cp:lastPrinted>
  <dcterms:created xsi:type="dcterms:W3CDTF">2020-01-14T12:43:00Z</dcterms:created>
  <dcterms:modified xsi:type="dcterms:W3CDTF">2020-01-14T12:43:00Z</dcterms:modified>
</cp:coreProperties>
</file>